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4EF" w:rsidRDefault="005F34EF" w:rsidP="00822D38">
      <w:pPr>
        <w:ind w:firstLine="708"/>
        <w:jc w:val="both"/>
        <w:rPr>
          <w:b/>
        </w:rPr>
      </w:pPr>
    </w:p>
    <w:p w:rsidR="005F34EF" w:rsidRPr="005F34EF" w:rsidRDefault="005F34EF" w:rsidP="005F34EF">
      <w:pPr>
        <w:ind w:firstLine="708"/>
        <w:jc w:val="both"/>
        <w:rPr>
          <w:b/>
        </w:rPr>
      </w:pPr>
    </w:p>
    <w:p w:rsidR="005F34EF" w:rsidRPr="005F34EF" w:rsidRDefault="005F34EF" w:rsidP="005F34EF">
      <w:pPr>
        <w:ind w:firstLine="708"/>
        <w:jc w:val="both"/>
        <w:rPr>
          <w:b/>
        </w:rPr>
      </w:pPr>
      <w:r>
        <w:rPr>
          <w:b/>
          <w:lang w:val="kk-KZ"/>
        </w:rPr>
        <w:t xml:space="preserve">13-ші БАӨЖ-ге </w:t>
      </w:r>
      <w:r w:rsidRPr="005F34EF">
        <w:rPr>
          <w:b/>
        </w:rPr>
        <w:t xml:space="preserve"> </w:t>
      </w:r>
      <w:proofErr w:type="spellStart"/>
      <w:r w:rsidRPr="005F34EF">
        <w:rPr>
          <w:b/>
        </w:rPr>
        <w:t>арналған</w:t>
      </w:r>
      <w:proofErr w:type="spellEnd"/>
      <w:r w:rsidRPr="005F34EF">
        <w:rPr>
          <w:b/>
        </w:rPr>
        <w:t xml:space="preserve"> </w:t>
      </w:r>
      <w:proofErr w:type="spellStart"/>
      <w:r w:rsidRPr="005F34EF">
        <w:rPr>
          <w:b/>
        </w:rPr>
        <w:t>тапсырма</w:t>
      </w:r>
      <w:r w:rsidR="000853B7">
        <w:rPr>
          <w:b/>
        </w:rPr>
        <w:t>лар</w:t>
      </w:r>
      <w:proofErr w:type="spellEnd"/>
      <w:r w:rsidRPr="005F34EF">
        <w:rPr>
          <w:b/>
        </w:rPr>
        <w:t xml:space="preserve">: </w:t>
      </w:r>
    </w:p>
    <w:p w:rsidR="005F34EF" w:rsidRPr="005F34EF" w:rsidRDefault="005F34EF" w:rsidP="005F34EF">
      <w:pPr>
        <w:ind w:firstLine="708"/>
        <w:jc w:val="both"/>
        <w:rPr>
          <w:b/>
        </w:rPr>
      </w:pPr>
    </w:p>
    <w:p w:rsidR="005F34EF" w:rsidRPr="005F34EF" w:rsidRDefault="005F34EF" w:rsidP="005F34EF">
      <w:pPr>
        <w:ind w:firstLine="708"/>
        <w:jc w:val="both"/>
        <w:rPr>
          <w:lang w:val="kk-KZ"/>
        </w:rPr>
      </w:pPr>
      <w:r w:rsidRPr="005F34EF">
        <w:rPr>
          <w:b/>
        </w:rPr>
        <w:t>1</w:t>
      </w:r>
      <w:r w:rsidRPr="005F34EF">
        <w:t xml:space="preserve">. </w:t>
      </w:r>
      <w:proofErr w:type="spellStart"/>
      <w:r w:rsidRPr="005F34EF">
        <w:t>Дәрістен</w:t>
      </w:r>
      <w:proofErr w:type="spellEnd"/>
      <w:r w:rsidRPr="005F34EF">
        <w:t xml:space="preserve"> </w:t>
      </w:r>
      <w:proofErr w:type="spellStart"/>
      <w:r w:rsidRPr="005F34EF">
        <w:t>негізгі</w:t>
      </w:r>
      <w:proofErr w:type="spellEnd"/>
      <w:r w:rsidRPr="005F34EF">
        <w:t xml:space="preserve"> </w:t>
      </w:r>
      <w:proofErr w:type="spellStart"/>
      <w:r w:rsidRPr="005F34EF">
        <w:t>түсініктерді</w:t>
      </w:r>
      <w:proofErr w:type="spellEnd"/>
      <w:r w:rsidRPr="005F34EF">
        <w:t xml:space="preserve"> </w:t>
      </w:r>
      <w:proofErr w:type="spellStart"/>
      <w:r w:rsidRPr="005F34EF">
        <w:t>жазып</w:t>
      </w:r>
      <w:proofErr w:type="spellEnd"/>
      <w:r w:rsidRPr="005F34EF">
        <w:t xml:space="preserve">, </w:t>
      </w:r>
      <w:proofErr w:type="spellStart"/>
      <w:r w:rsidRPr="005F34EF">
        <w:t>оларға</w:t>
      </w:r>
      <w:proofErr w:type="spellEnd"/>
      <w:r w:rsidRPr="005F34EF">
        <w:t xml:space="preserve"> </w:t>
      </w:r>
      <w:proofErr w:type="spellStart"/>
      <w:r w:rsidRPr="005F34EF">
        <w:t>қысқаша</w:t>
      </w:r>
      <w:proofErr w:type="spellEnd"/>
      <w:r w:rsidRPr="005F34EF">
        <w:t xml:space="preserve"> </w:t>
      </w:r>
      <w:proofErr w:type="spellStart"/>
      <w:r w:rsidRPr="005F34EF">
        <w:t>анықтама</w:t>
      </w:r>
      <w:proofErr w:type="spellEnd"/>
      <w:r w:rsidRPr="005F34EF">
        <w:t xml:space="preserve"> </w:t>
      </w:r>
      <w:proofErr w:type="spellStart"/>
      <w:r w:rsidRPr="005F34EF">
        <w:t>беріңіз</w:t>
      </w:r>
      <w:proofErr w:type="spellEnd"/>
      <w:r w:rsidRPr="005F34EF">
        <w:t xml:space="preserve"> (кем </w:t>
      </w:r>
      <w:proofErr w:type="spellStart"/>
      <w:r w:rsidRPr="005F34EF">
        <w:t>дегенде</w:t>
      </w:r>
      <w:proofErr w:type="spellEnd"/>
      <w:r w:rsidRPr="005F34EF">
        <w:t xml:space="preserve"> 10 термин)</w:t>
      </w:r>
      <w:r w:rsidRPr="005F34EF">
        <w:rPr>
          <w:lang w:val="kk-KZ"/>
        </w:rPr>
        <w:t>.</w:t>
      </w:r>
    </w:p>
    <w:p w:rsidR="005F34EF" w:rsidRPr="005F34EF" w:rsidRDefault="005F34EF" w:rsidP="005F34EF">
      <w:pPr>
        <w:ind w:firstLine="708"/>
        <w:jc w:val="both"/>
      </w:pPr>
    </w:p>
    <w:p w:rsidR="005F34EF" w:rsidRPr="005F34EF" w:rsidRDefault="005F34EF" w:rsidP="005F34EF">
      <w:pPr>
        <w:ind w:firstLine="708"/>
        <w:jc w:val="both"/>
      </w:pPr>
      <w:r w:rsidRPr="005F34EF">
        <w:t xml:space="preserve">2. </w:t>
      </w:r>
      <w:proofErr w:type="spellStart"/>
      <w:r w:rsidRPr="005F34EF">
        <w:t>Э.Берннің</w:t>
      </w:r>
      <w:proofErr w:type="spellEnd"/>
      <w:r w:rsidRPr="005F34EF">
        <w:t xml:space="preserve"> </w:t>
      </w:r>
      <w:proofErr w:type="spellStart"/>
      <w:r w:rsidRPr="005F34EF">
        <w:t>транзакциялық</w:t>
      </w:r>
      <w:proofErr w:type="spellEnd"/>
      <w:r w:rsidRPr="005F34EF">
        <w:t xml:space="preserve"> </w:t>
      </w:r>
      <w:proofErr w:type="spellStart"/>
      <w:r w:rsidRPr="005F34EF">
        <w:t>тұжырымдамасында</w:t>
      </w:r>
      <w:proofErr w:type="spellEnd"/>
      <w:r w:rsidRPr="005F34EF">
        <w:t xml:space="preserve"> </w:t>
      </w:r>
      <w:r w:rsidRPr="00051248">
        <w:rPr>
          <w:b/>
        </w:rPr>
        <w:t xml:space="preserve">Бала, </w:t>
      </w:r>
      <w:proofErr w:type="spellStart"/>
      <w:r w:rsidRPr="00051248">
        <w:rPr>
          <w:b/>
        </w:rPr>
        <w:t>Ата-ана</w:t>
      </w:r>
      <w:proofErr w:type="spellEnd"/>
      <w:r w:rsidRPr="00051248">
        <w:rPr>
          <w:b/>
        </w:rPr>
        <w:t xml:space="preserve"> </w:t>
      </w:r>
      <w:proofErr w:type="spellStart"/>
      <w:r w:rsidRPr="00051248">
        <w:rPr>
          <w:b/>
        </w:rPr>
        <w:t>және</w:t>
      </w:r>
      <w:proofErr w:type="spellEnd"/>
      <w:r w:rsidRPr="00051248">
        <w:rPr>
          <w:b/>
        </w:rPr>
        <w:t xml:space="preserve"> </w:t>
      </w:r>
      <w:proofErr w:type="spellStart"/>
      <w:r w:rsidRPr="00051248">
        <w:rPr>
          <w:b/>
        </w:rPr>
        <w:t>Ересек</w:t>
      </w:r>
      <w:proofErr w:type="spellEnd"/>
      <w:r w:rsidRPr="005F34EF">
        <w:t xml:space="preserve"> </w:t>
      </w:r>
      <w:proofErr w:type="spellStart"/>
      <w:r w:rsidRPr="005F34EF">
        <w:t>позициялары</w:t>
      </w:r>
      <w:proofErr w:type="spellEnd"/>
      <w:r w:rsidRPr="005F34EF">
        <w:t xml:space="preserve"> </w:t>
      </w:r>
      <w:proofErr w:type="spellStart"/>
      <w:r w:rsidRPr="005F34EF">
        <w:t>көрсетілген</w:t>
      </w:r>
      <w:proofErr w:type="spellEnd"/>
      <w:r w:rsidRPr="005F34EF">
        <w:t xml:space="preserve">. </w:t>
      </w:r>
      <w:proofErr w:type="spellStart"/>
      <w:r w:rsidRPr="005F34EF">
        <w:t>Төменде</w:t>
      </w:r>
      <w:proofErr w:type="spellEnd"/>
      <w:r w:rsidRPr="005F34EF">
        <w:t xml:space="preserve"> </w:t>
      </w:r>
      <w:proofErr w:type="spellStart"/>
      <w:r w:rsidRPr="005F34EF">
        <w:t>олардың</w:t>
      </w:r>
      <w:proofErr w:type="spellEnd"/>
      <w:r w:rsidRPr="005F34EF">
        <w:t xml:space="preserve"> </w:t>
      </w:r>
      <w:proofErr w:type="spellStart"/>
      <w:r w:rsidRPr="005F34EF">
        <w:t>әрқайсысын</w:t>
      </w:r>
      <w:proofErr w:type="spellEnd"/>
      <w:r w:rsidRPr="005F34EF">
        <w:t xml:space="preserve"> </w:t>
      </w:r>
      <w:proofErr w:type="spellStart"/>
      <w:r w:rsidRPr="005F34EF">
        <w:t>қабылдау</w:t>
      </w:r>
      <w:proofErr w:type="spellEnd"/>
      <w:r w:rsidRPr="005F34EF">
        <w:t xml:space="preserve"> </w:t>
      </w:r>
      <w:proofErr w:type="spellStart"/>
      <w:r w:rsidRPr="005F34EF">
        <w:t>кезіндегі</w:t>
      </w:r>
      <w:proofErr w:type="spellEnd"/>
      <w:r w:rsidRPr="005F34EF">
        <w:t xml:space="preserve"> </w:t>
      </w:r>
      <w:proofErr w:type="spellStart"/>
      <w:r w:rsidRPr="005F34EF">
        <w:t>мінез-құлықтың</w:t>
      </w:r>
      <w:proofErr w:type="spellEnd"/>
      <w:r w:rsidRPr="005F34EF">
        <w:t xml:space="preserve"> </w:t>
      </w:r>
      <w:proofErr w:type="spellStart"/>
      <w:r w:rsidRPr="005F34EF">
        <w:t>сипаттамалары</w:t>
      </w:r>
      <w:proofErr w:type="spellEnd"/>
      <w:r w:rsidRPr="005F34EF">
        <w:t xml:space="preserve"> </w:t>
      </w:r>
      <w:proofErr w:type="spellStart"/>
      <w:r w:rsidRPr="005F34EF">
        <w:t>келтірілген</w:t>
      </w:r>
      <w:proofErr w:type="spellEnd"/>
      <w:r w:rsidRPr="005F34EF">
        <w:t>.</w:t>
      </w:r>
    </w:p>
    <w:p w:rsidR="00A1460C" w:rsidRDefault="00A1460C" w:rsidP="003731B5"/>
    <w:p w:rsidR="00051248" w:rsidRDefault="00051248" w:rsidP="00A1460C">
      <w:pPr>
        <w:pStyle w:val="a3"/>
        <w:jc w:val="both"/>
      </w:pPr>
      <w:proofErr w:type="spellStart"/>
      <w:r w:rsidRPr="00051248">
        <w:t>Тізімде</w:t>
      </w:r>
      <w:proofErr w:type="spellEnd"/>
      <w:r w:rsidRPr="00051248">
        <w:t xml:space="preserve"> </w:t>
      </w:r>
      <w:proofErr w:type="spellStart"/>
      <w:r w:rsidRPr="00051248">
        <w:t>ата-ана</w:t>
      </w:r>
      <w:proofErr w:type="spellEnd"/>
      <w:r w:rsidRPr="00051248">
        <w:t xml:space="preserve">, </w:t>
      </w:r>
      <w:proofErr w:type="spellStart"/>
      <w:r w:rsidRPr="00051248">
        <w:t>ересек</w:t>
      </w:r>
      <w:proofErr w:type="spellEnd"/>
      <w:r w:rsidRPr="00051248">
        <w:t xml:space="preserve"> </w:t>
      </w:r>
      <w:proofErr w:type="spellStart"/>
      <w:r w:rsidRPr="00051248">
        <w:t>және</w:t>
      </w:r>
      <w:proofErr w:type="spellEnd"/>
      <w:r w:rsidRPr="00051248">
        <w:t xml:space="preserve"> </w:t>
      </w:r>
      <w:proofErr w:type="spellStart"/>
      <w:r w:rsidRPr="00051248">
        <w:t>балаға</w:t>
      </w:r>
      <w:proofErr w:type="spellEnd"/>
      <w:r w:rsidRPr="00051248">
        <w:t xml:space="preserve"> не </w:t>
      </w:r>
      <w:proofErr w:type="spellStart"/>
      <w:r w:rsidRPr="00051248">
        <w:t>жататынын</w:t>
      </w:r>
      <w:proofErr w:type="spellEnd"/>
      <w:r w:rsidRPr="00051248">
        <w:t xml:space="preserve"> </w:t>
      </w:r>
      <w:proofErr w:type="spellStart"/>
      <w:r w:rsidRPr="00051248">
        <w:t>анықтаңыз</w:t>
      </w:r>
      <w:proofErr w:type="spellEnd"/>
      <w:r w:rsidRPr="00051248">
        <w:t>.</w:t>
      </w:r>
    </w:p>
    <w:p w:rsidR="00051248" w:rsidRPr="00DA123B" w:rsidRDefault="00051248" w:rsidP="00051248">
      <w:pPr>
        <w:jc w:val="both"/>
        <w:rPr>
          <w:lang w:val="kk-KZ"/>
        </w:rPr>
      </w:pPr>
    </w:p>
    <w:p w:rsidR="00051248" w:rsidRPr="00DA123B" w:rsidRDefault="00DA123B" w:rsidP="00DA123B">
      <w:pPr>
        <w:ind w:firstLine="360"/>
        <w:jc w:val="both"/>
        <w:rPr>
          <w:lang w:val="kk-KZ"/>
        </w:rPr>
      </w:pPr>
      <w:r>
        <w:rPr>
          <w:lang w:val="kk-KZ"/>
        </w:rPr>
        <w:t>Ж</w:t>
      </w:r>
      <w:r w:rsidR="00051248" w:rsidRPr="00DA123B">
        <w:rPr>
          <w:lang w:val="kk-KZ"/>
        </w:rPr>
        <w:t>айбарақаттық, 2) күмәндану, 3) көңілділік, 4) қиялдың кедейлігі, 5) оған рационалды көзқарастың әсерінен өмірді</w:t>
      </w:r>
      <w:r w:rsidR="00ED01F4">
        <w:rPr>
          <w:lang w:val="kk-KZ"/>
        </w:rPr>
        <w:t>ң эмоциялық жағын бағаламау, 6)</w:t>
      </w:r>
      <w:r w:rsidR="00051248" w:rsidRPr="00DA123B">
        <w:rPr>
          <w:lang w:val="kk-KZ"/>
        </w:rPr>
        <w:t>беделді тон, 7) импульсивтілік, 8) өз іс-әрек</w:t>
      </w:r>
      <w:r w:rsidRPr="00DA123B">
        <w:rPr>
          <w:lang w:val="kk-KZ"/>
        </w:rPr>
        <w:t xml:space="preserve">етін бақылау , 9) патронат, 10) </w:t>
      </w:r>
      <w:r>
        <w:rPr>
          <w:lang w:val="kk-KZ"/>
        </w:rPr>
        <w:t>бай қиял, 11</w:t>
      </w:r>
      <w:r w:rsidR="00051248" w:rsidRPr="00DA123B">
        <w:rPr>
          <w:lang w:val="kk-KZ"/>
        </w:rPr>
        <w:t>) қорқыныш, 13) ұстамдылық, 14) догматизм, 15) өзінің басымдығы мен «жазалау» құқығын сезіну, 16) белгісіздік, 17) қызығушылық, 18 ) дәрменсіздік, 19) сенімсіздік, 20) өзінің әділдігіне деген сенімділік, әрекеттерді есептеу, 21) бағалау кезінде байсалдылық, 22) догмалардың салыстырмалылығын түсіну, 23) еріксіздік.</w:t>
      </w:r>
    </w:p>
    <w:p w:rsidR="00051248" w:rsidRPr="00DA123B" w:rsidRDefault="00051248" w:rsidP="00DA123B">
      <w:pPr>
        <w:ind w:left="360"/>
        <w:jc w:val="both"/>
        <w:rPr>
          <w:lang w:val="kk-KZ"/>
        </w:rPr>
      </w:pPr>
    </w:p>
    <w:p w:rsidR="00051248" w:rsidRPr="00051248" w:rsidRDefault="00051248" w:rsidP="00051248">
      <w:pPr>
        <w:pStyle w:val="a3"/>
        <w:numPr>
          <w:ilvl w:val="0"/>
          <w:numId w:val="3"/>
        </w:numPr>
        <w:jc w:val="both"/>
        <w:rPr>
          <w:lang w:val="kk-KZ"/>
        </w:rPr>
      </w:pPr>
      <w:r w:rsidRPr="00051248">
        <w:rPr>
          <w:lang w:val="kk-KZ"/>
        </w:rPr>
        <w:t>Қарым-қатынас барысында адамдардың бір-бірін қабылдайтын қателіктерін көрсетіңіз.</w:t>
      </w:r>
    </w:p>
    <w:p w:rsidR="00051248" w:rsidRPr="00051248" w:rsidRDefault="00051248" w:rsidP="00051248">
      <w:pPr>
        <w:pStyle w:val="a3"/>
        <w:jc w:val="both"/>
        <w:rPr>
          <w:lang w:val="kk-KZ"/>
        </w:rPr>
      </w:pPr>
    </w:p>
    <w:p w:rsidR="005D5DF7" w:rsidRPr="00051248" w:rsidRDefault="00051248" w:rsidP="00051248">
      <w:pPr>
        <w:pStyle w:val="a3"/>
        <w:numPr>
          <w:ilvl w:val="0"/>
          <w:numId w:val="3"/>
        </w:numPr>
        <w:jc w:val="both"/>
        <w:rPr>
          <w:lang w:val="kk-KZ"/>
        </w:rPr>
      </w:pPr>
      <w:r w:rsidRPr="00051248">
        <w:rPr>
          <w:lang w:val="kk-KZ"/>
        </w:rPr>
        <w:t xml:space="preserve">Атақты психолог В.А.Кан-Калик педагогикалық қарым-қатынастың қандай стильдерін </w:t>
      </w:r>
      <w:r>
        <w:rPr>
          <w:lang w:val="kk-KZ"/>
        </w:rPr>
        <w:t>бөліп көрсетті</w:t>
      </w:r>
      <w:r w:rsidRPr="00051248">
        <w:rPr>
          <w:lang w:val="kk-KZ"/>
        </w:rPr>
        <w:t>?</w:t>
      </w:r>
      <w:r>
        <w:rPr>
          <w:lang w:val="kk-KZ"/>
        </w:rPr>
        <w:t xml:space="preserve"> </w:t>
      </w:r>
    </w:p>
    <w:p w:rsidR="008C13F7" w:rsidRPr="00051248" w:rsidRDefault="008C13F7" w:rsidP="008C13F7">
      <w:pPr>
        <w:pStyle w:val="a3"/>
        <w:jc w:val="both"/>
        <w:rPr>
          <w:lang w:val="kk-KZ"/>
        </w:rPr>
      </w:pPr>
    </w:p>
    <w:p w:rsidR="00051248" w:rsidRPr="004F5531" w:rsidRDefault="00051248" w:rsidP="004F5531">
      <w:pPr>
        <w:pStyle w:val="a3"/>
        <w:numPr>
          <w:ilvl w:val="0"/>
          <w:numId w:val="3"/>
        </w:numPr>
        <w:jc w:val="both"/>
        <w:rPr>
          <w:lang w:val="kk-KZ"/>
        </w:rPr>
      </w:pPr>
      <w:r w:rsidRPr="00051248">
        <w:rPr>
          <w:lang w:val="kk-KZ"/>
        </w:rPr>
        <w:t>«Қарым-қатынас кедергілері және оларды жеңу жолдары» кестесін толтырыңыз.</w:t>
      </w:r>
    </w:p>
    <w:p w:rsidR="00D15977" w:rsidRPr="00051248" w:rsidRDefault="00051248" w:rsidP="00051248">
      <w:pPr>
        <w:pStyle w:val="a5"/>
        <w:numPr>
          <w:ilvl w:val="0"/>
          <w:numId w:val="3"/>
        </w:numPr>
        <w:spacing w:before="150" w:beforeAutospacing="0"/>
        <w:jc w:val="both"/>
        <w:rPr>
          <w:sz w:val="28"/>
          <w:szCs w:val="28"/>
        </w:rPr>
      </w:pPr>
      <w:proofErr w:type="spellStart"/>
      <w:r w:rsidRPr="00051248">
        <w:rPr>
          <w:sz w:val="28"/>
          <w:szCs w:val="28"/>
        </w:rPr>
        <w:t>М.Тален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ұсынған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мұғалімдердің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кәсіби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позицияларының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типологиясы</w:t>
      </w:r>
      <w:proofErr w:type="spellEnd"/>
      <w:r w:rsidRPr="00051248">
        <w:rPr>
          <w:sz w:val="28"/>
          <w:szCs w:val="28"/>
        </w:rPr>
        <w:t xml:space="preserve">. </w:t>
      </w:r>
      <w:proofErr w:type="spellStart"/>
      <w:r w:rsidRPr="00051248">
        <w:rPr>
          <w:sz w:val="28"/>
          <w:szCs w:val="28"/>
        </w:rPr>
        <w:t>Сіздің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ойыңызша</w:t>
      </w:r>
      <w:proofErr w:type="spellEnd"/>
      <w:r w:rsidRPr="00051248">
        <w:rPr>
          <w:sz w:val="28"/>
          <w:szCs w:val="28"/>
        </w:rPr>
        <w:t xml:space="preserve">, </w:t>
      </w:r>
      <w:proofErr w:type="spellStart"/>
      <w:r w:rsidRPr="00051248">
        <w:rPr>
          <w:sz w:val="28"/>
          <w:szCs w:val="28"/>
        </w:rPr>
        <w:t>өзара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әрекеттесудің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ең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оңтайлы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моделі</w:t>
      </w:r>
      <w:proofErr w:type="spellEnd"/>
      <w:r w:rsidRPr="00051248">
        <w:rPr>
          <w:sz w:val="28"/>
          <w:szCs w:val="28"/>
        </w:rPr>
        <w:t xml:space="preserve"> </w:t>
      </w:r>
      <w:proofErr w:type="spellStart"/>
      <w:r w:rsidRPr="00051248">
        <w:rPr>
          <w:sz w:val="28"/>
          <w:szCs w:val="28"/>
        </w:rPr>
        <w:t>қайсы</w:t>
      </w:r>
      <w:proofErr w:type="spellEnd"/>
      <w:r w:rsidRPr="00051248">
        <w:rPr>
          <w:sz w:val="28"/>
          <w:szCs w:val="28"/>
        </w:rPr>
        <w:t xml:space="preserve">? </w:t>
      </w:r>
      <w:r>
        <w:rPr>
          <w:sz w:val="28"/>
          <w:szCs w:val="28"/>
          <w:lang w:val="kk-KZ"/>
        </w:rPr>
        <w:t>Дәлелді негіздеп беріңіз</w:t>
      </w:r>
      <w:r w:rsidRPr="00051248">
        <w:rPr>
          <w:sz w:val="28"/>
          <w:szCs w:val="28"/>
        </w:rPr>
        <w:t>!</w:t>
      </w:r>
      <w:r>
        <w:rPr>
          <w:sz w:val="28"/>
          <w:szCs w:val="28"/>
          <w:lang w:val="kk-KZ"/>
        </w:rPr>
        <w:t xml:space="preserve"> </w:t>
      </w:r>
    </w:p>
    <w:p w:rsidR="00B07309" w:rsidRPr="00266C3E" w:rsidRDefault="00B07309" w:rsidP="00B07309">
      <w:pPr>
        <w:pStyle w:val="a5"/>
        <w:spacing w:before="150" w:beforeAutospacing="0"/>
        <w:ind w:left="720"/>
        <w:rPr>
          <w:sz w:val="28"/>
          <w:szCs w:val="28"/>
        </w:rPr>
      </w:pPr>
      <w:bookmarkStart w:id="0" w:name="_GoBack"/>
      <w:bookmarkEnd w:id="0"/>
    </w:p>
    <w:sectPr w:rsidR="00B07309" w:rsidRPr="00266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BD3B6E"/>
    <w:multiLevelType w:val="hybridMultilevel"/>
    <w:tmpl w:val="A2C26C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2A10B1"/>
    <w:multiLevelType w:val="hybridMultilevel"/>
    <w:tmpl w:val="3316631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011"/>
    <w:rsid w:val="00051248"/>
    <w:rsid w:val="000853B7"/>
    <w:rsid w:val="000F6104"/>
    <w:rsid w:val="00266C3E"/>
    <w:rsid w:val="003731B5"/>
    <w:rsid w:val="0041244D"/>
    <w:rsid w:val="00467E94"/>
    <w:rsid w:val="004F5531"/>
    <w:rsid w:val="005A7A97"/>
    <w:rsid w:val="005D5DF7"/>
    <w:rsid w:val="005F34EF"/>
    <w:rsid w:val="006150D7"/>
    <w:rsid w:val="006E2011"/>
    <w:rsid w:val="007D09B0"/>
    <w:rsid w:val="00822D38"/>
    <w:rsid w:val="00861AD1"/>
    <w:rsid w:val="00867977"/>
    <w:rsid w:val="008C13F7"/>
    <w:rsid w:val="00A1460C"/>
    <w:rsid w:val="00AF7E59"/>
    <w:rsid w:val="00B07309"/>
    <w:rsid w:val="00B45209"/>
    <w:rsid w:val="00BF29C1"/>
    <w:rsid w:val="00D118B0"/>
    <w:rsid w:val="00D15977"/>
    <w:rsid w:val="00D2646B"/>
    <w:rsid w:val="00DA123B"/>
    <w:rsid w:val="00E234B1"/>
    <w:rsid w:val="00E52F6A"/>
    <w:rsid w:val="00ED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7DEF7C-B1F8-46FE-BA6A-3B661994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D38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A7A97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7A9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5A7A97"/>
    <w:pPr>
      <w:ind w:left="720"/>
      <w:contextualSpacing/>
    </w:pPr>
  </w:style>
  <w:style w:type="table" w:styleId="a4">
    <w:name w:val="Table Grid"/>
    <w:basedOn w:val="a1"/>
    <w:uiPriority w:val="59"/>
    <w:rsid w:val="008C13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D15977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23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Мейрамгуль Самадиева</dc:creator>
  <cp:keywords/>
  <dc:description/>
  <cp:lastModifiedBy>User</cp:lastModifiedBy>
  <cp:revision>29</cp:revision>
  <dcterms:created xsi:type="dcterms:W3CDTF">2016-09-20T16:25:00Z</dcterms:created>
  <dcterms:modified xsi:type="dcterms:W3CDTF">2022-06-12T14:49:00Z</dcterms:modified>
</cp:coreProperties>
</file>